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620A7" w14:textId="6C6E0E12" w:rsidR="00513607" w:rsidRPr="00E06DE3" w:rsidRDefault="00E06DE3">
      <w:pPr>
        <w:rPr>
          <w:b/>
          <w:bCs/>
          <w:sz w:val="28"/>
          <w:szCs w:val="28"/>
        </w:rPr>
      </w:pPr>
      <w:r w:rsidRPr="00E06DE3">
        <w:rPr>
          <w:b/>
          <w:bCs/>
          <w:sz w:val="28"/>
          <w:szCs w:val="28"/>
        </w:rPr>
        <w:t>OPIS PRZEDMIOTU ZAMÓWIENIA – OBUWIE ROBOCZE Z PODNOSKIEM</w:t>
      </w:r>
    </w:p>
    <w:p w14:paraId="50DD5630" w14:textId="77777777" w:rsidR="00E06DE3" w:rsidRDefault="00E06DE3" w:rsidP="00E06DE3">
      <w:pPr>
        <w:rPr>
          <w:b/>
          <w:bCs/>
          <w:sz w:val="28"/>
          <w:szCs w:val="28"/>
        </w:rPr>
      </w:pPr>
    </w:p>
    <w:p w14:paraId="79C6CBCB" w14:textId="77777777" w:rsidR="00E06DE3" w:rsidRDefault="00E06DE3" w:rsidP="00E06DE3">
      <w:pPr>
        <w:rPr>
          <w:b/>
          <w:bCs/>
          <w:sz w:val="28"/>
          <w:szCs w:val="28"/>
        </w:rPr>
      </w:pPr>
    </w:p>
    <w:p w14:paraId="46CDF2F5" w14:textId="56403F3C" w:rsidR="00E06DE3" w:rsidRPr="00E06DE3" w:rsidRDefault="00E06DE3" w:rsidP="00E06DE3">
      <w:pPr>
        <w:rPr>
          <w:b/>
          <w:bCs/>
          <w:sz w:val="28"/>
          <w:szCs w:val="28"/>
        </w:rPr>
      </w:pPr>
      <w:r w:rsidRPr="00E06DE3">
        <w:rPr>
          <w:b/>
          <w:bCs/>
          <w:sz w:val="28"/>
          <w:szCs w:val="28"/>
        </w:rPr>
        <w:t>ORIONE EXENA  Model ORIONE_20 S3 SRC</w:t>
      </w:r>
    </w:p>
    <w:p w14:paraId="08CDE6FE" w14:textId="77777777" w:rsidR="00E06DE3" w:rsidRPr="00FC7C39" w:rsidRDefault="00E06DE3" w:rsidP="00E06DE3">
      <w:pPr>
        <w:rPr>
          <w:sz w:val="28"/>
          <w:szCs w:val="28"/>
        </w:rPr>
      </w:pPr>
      <w:r w:rsidRPr="00FC7C39">
        <w:rPr>
          <w:sz w:val="28"/>
          <w:szCs w:val="28"/>
        </w:rPr>
        <w:t xml:space="preserve">Trzewiki bezpieczne z kompozytowym </w:t>
      </w:r>
      <w:proofErr w:type="spellStart"/>
      <w:r w:rsidRPr="00FC7C39">
        <w:rPr>
          <w:sz w:val="28"/>
          <w:szCs w:val="28"/>
        </w:rPr>
        <w:t>podnoskiem</w:t>
      </w:r>
      <w:proofErr w:type="spellEnd"/>
      <w:r w:rsidRPr="00FC7C39">
        <w:rPr>
          <w:sz w:val="28"/>
          <w:szCs w:val="28"/>
        </w:rPr>
        <w:t xml:space="preserve"> i </w:t>
      </w:r>
      <w:proofErr w:type="spellStart"/>
      <w:r w:rsidRPr="00FC7C39">
        <w:rPr>
          <w:sz w:val="28"/>
          <w:szCs w:val="28"/>
        </w:rPr>
        <w:t>kevlarową</w:t>
      </w:r>
      <w:proofErr w:type="spellEnd"/>
      <w:r w:rsidRPr="00FC7C39">
        <w:rPr>
          <w:sz w:val="28"/>
          <w:szCs w:val="28"/>
        </w:rPr>
        <w:t xml:space="preserve"> wkładką antyprzebiciową</w:t>
      </w:r>
    </w:p>
    <w:p w14:paraId="5E23471C" w14:textId="77777777" w:rsidR="00E06DE3" w:rsidRDefault="00E06DE3" w:rsidP="00E06DE3"/>
    <w:p w14:paraId="1E8ED5AD" w14:textId="4926FD08" w:rsidR="00E06DE3" w:rsidRPr="00E06DE3" w:rsidRDefault="00E06DE3" w:rsidP="00E06DE3">
      <w:r w:rsidRPr="00E06DE3">
        <w:drawing>
          <wp:inline distT="0" distB="0" distL="0" distR="0" wp14:anchorId="2AB5E13E" wp14:editId="47471403">
            <wp:extent cx="4619625" cy="3045146"/>
            <wp:effectExtent l="0" t="0" r="0" b="3175"/>
            <wp:docPr id="85949547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3404" cy="3047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A8DBE" w14:textId="5449D32D" w:rsidR="00E06DE3" w:rsidRPr="00E06DE3" w:rsidRDefault="00E06DE3">
      <w:pPr>
        <w:rPr>
          <w:b/>
          <w:bCs/>
        </w:rPr>
      </w:pPr>
      <w:r w:rsidRPr="00E06DE3">
        <w:rPr>
          <w:b/>
          <w:bCs/>
        </w:rPr>
        <w:t>ROZMIARY:</w:t>
      </w:r>
    </w:p>
    <w:p w14:paraId="78BEA0BB" w14:textId="47A41A10" w:rsidR="00E06DE3" w:rsidRPr="00E06DE3" w:rsidRDefault="00E06DE3">
      <w:pPr>
        <w:rPr>
          <w:b/>
          <w:bCs/>
        </w:rPr>
      </w:pPr>
      <w:r w:rsidRPr="00E06DE3">
        <w:rPr>
          <w:b/>
          <w:bCs/>
        </w:rPr>
        <w:t>45 – 2 pary</w:t>
      </w:r>
    </w:p>
    <w:p w14:paraId="03082355" w14:textId="73DDCD58" w:rsidR="00E06DE3" w:rsidRPr="00E06DE3" w:rsidRDefault="00E06DE3">
      <w:pPr>
        <w:rPr>
          <w:b/>
          <w:bCs/>
        </w:rPr>
      </w:pPr>
      <w:r w:rsidRPr="00E06DE3">
        <w:rPr>
          <w:b/>
          <w:bCs/>
        </w:rPr>
        <w:t xml:space="preserve">41- 2 pary </w:t>
      </w:r>
    </w:p>
    <w:p w14:paraId="00E88952" w14:textId="69CE5523" w:rsidR="00E06DE3" w:rsidRPr="00E06DE3" w:rsidRDefault="00E06DE3">
      <w:pPr>
        <w:rPr>
          <w:b/>
          <w:bCs/>
        </w:rPr>
      </w:pPr>
      <w:r w:rsidRPr="00E06DE3">
        <w:rPr>
          <w:b/>
          <w:bCs/>
        </w:rPr>
        <w:t xml:space="preserve">41 – 1 para </w:t>
      </w:r>
    </w:p>
    <w:p w14:paraId="771FBF0D" w14:textId="77777777" w:rsidR="00E06DE3" w:rsidRDefault="00E06DE3"/>
    <w:p w14:paraId="3E4126E4" w14:textId="77777777" w:rsidR="00E06DE3" w:rsidRDefault="00E06DE3"/>
    <w:p w14:paraId="4AB1542A" w14:textId="77777777" w:rsidR="00E06DE3" w:rsidRDefault="00E06DE3"/>
    <w:p w14:paraId="02BF6CE8" w14:textId="77777777" w:rsidR="00E06DE3" w:rsidRDefault="00E06DE3"/>
    <w:p w14:paraId="1758FCCC" w14:textId="77777777" w:rsidR="00E06DE3" w:rsidRDefault="00E06DE3"/>
    <w:p w14:paraId="74D43137" w14:textId="77777777" w:rsidR="00E06DE3" w:rsidRDefault="00E06DE3"/>
    <w:p w14:paraId="1F356589" w14:textId="77777777" w:rsidR="00E06DE3" w:rsidRDefault="00E06DE3"/>
    <w:p w14:paraId="2F397E19" w14:textId="77777777" w:rsidR="00E06DE3" w:rsidRDefault="00E06DE3"/>
    <w:p w14:paraId="6F16B3B9" w14:textId="77777777" w:rsidR="00E06DE3" w:rsidRDefault="00E06DE3"/>
    <w:p w14:paraId="09FE8900" w14:textId="3A8DC416" w:rsidR="00E06DE3" w:rsidRDefault="00E06DE3">
      <w:pPr>
        <w:rPr>
          <w:b/>
          <w:bCs/>
          <w:sz w:val="28"/>
          <w:szCs w:val="28"/>
        </w:rPr>
      </w:pPr>
      <w:r w:rsidRPr="00E06DE3">
        <w:rPr>
          <w:b/>
          <w:bCs/>
          <w:sz w:val="28"/>
          <w:szCs w:val="28"/>
        </w:rPr>
        <w:t>Półbuty ochronne URGENT 220 S3</w:t>
      </w:r>
    </w:p>
    <w:p w14:paraId="26D23091" w14:textId="1D6E0B3F" w:rsidR="00E06DE3" w:rsidRDefault="00E06DE3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3A77B184" wp14:editId="5E91AEDC">
            <wp:extent cx="3647967" cy="3359759"/>
            <wp:effectExtent l="0" t="0" r="0" b="0"/>
            <wp:docPr id="119506727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645" cy="33769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2C66A9" w14:textId="7FE99C8D" w:rsidR="00E06DE3" w:rsidRDefault="00E06DE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ROZMIARY:</w:t>
      </w:r>
    </w:p>
    <w:p w14:paraId="4ECD6547" w14:textId="014BA64E" w:rsidR="00E06DE3" w:rsidRDefault="00FC7C3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41 – 2 PARY </w:t>
      </w:r>
    </w:p>
    <w:p w14:paraId="4BC1124F" w14:textId="4669C5BA" w:rsidR="00FC7C39" w:rsidRDefault="00FC7C3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40 – 1 PARA </w:t>
      </w:r>
    </w:p>
    <w:p w14:paraId="7A39734D" w14:textId="77777777" w:rsidR="00FC7C39" w:rsidRPr="00FC7C39" w:rsidRDefault="00FC7C39" w:rsidP="00FC7C39">
      <w:r w:rsidRPr="00FC7C39">
        <w:t>-cholewka wykonana została ze skóry typu "SZALONY KOŃ"</w:t>
      </w:r>
    </w:p>
    <w:p w14:paraId="09094351" w14:textId="77777777" w:rsidR="00FC7C39" w:rsidRPr="00FC7C39" w:rsidRDefault="00FC7C39" w:rsidP="00FC7C39">
      <w:r w:rsidRPr="00FC7C39">
        <w:t>-podnosek stalowy chroniący palce stóp przed urazem</w:t>
      </w:r>
    </w:p>
    <w:p w14:paraId="43683518" w14:textId="77777777" w:rsidR="00FC7C39" w:rsidRPr="00FC7C39" w:rsidRDefault="00FC7C39" w:rsidP="00FC7C39">
      <w:r w:rsidRPr="00FC7C39">
        <w:t>-wkładka antyprzebiciowa chroniąca stopę przed przekłuciem</w:t>
      </w:r>
    </w:p>
    <w:p w14:paraId="0FC9BC2E" w14:textId="77777777" w:rsidR="00FC7C39" w:rsidRPr="00FC7C39" w:rsidRDefault="00FC7C39" w:rsidP="00FC7C39">
      <w:r w:rsidRPr="00FC7C39">
        <w:t>-konstrukcja cholewki jest wyjątkowo przyjazna dla stopy, nawet przy długotrwałym użytkowaniu</w:t>
      </w:r>
    </w:p>
    <w:p w14:paraId="4944D7C0" w14:textId="77777777" w:rsidR="00FC7C39" w:rsidRPr="00FC7C39" w:rsidRDefault="00FC7C39" w:rsidP="00FC7C39">
      <w:r w:rsidRPr="00FC7C39">
        <w:t>-podeszwa zewnętrzna wykonana z TPU (poliuretanu termoplastycznego) bezbarwnego, jest miękka, "pracuje" w wysokich i niskich temperaturach, jest odporna na warunki zewnętrzne jak mróz czy śnieg oraz temperaturę do 130 st. C</w:t>
      </w:r>
    </w:p>
    <w:p w14:paraId="7115AC93" w14:textId="77777777" w:rsidR="00FC7C39" w:rsidRPr="00FC7C39" w:rsidRDefault="00FC7C39" w:rsidP="00FC7C39">
      <w:r w:rsidRPr="00FC7C39">
        <w:t>-podeszwa nie rysuje powierzchni</w:t>
      </w:r>
    </w:p>
    <w:p w14:paraId="678A7CB6" w14:textId="77777777" w:rsidR="00FC7C39" w:rsidRPr="00FC7C39" w:rsidRDefault="00FC7C39" w:rsidP="00FC7C39">
      <w:r w:rsidRPr="00FC7C39">
        <w:t>-zamknięty obszar pięty, właściwości antyelektrostatyczne, absorpcja energii w pięcie</w:t>
      </w:r>
    </w:p>
    <w:p w14:paraId="46DF2EF4" w14:textId="77777777" w:rsidR="00FC7C39" w:rsidRPr="00FC7C39" w:rsidRDefault="00FC7C39" w:rsidP="00FC7C39">
      <w:r w:rsidRPr="00FC7C39">
        <w:t>-wkładka profilowana do kształtu stopy, wchłania wilgoć</w:t>
      </w:r>
    </w:p>
    <w:p w14:paraId="7B192280" w14:textId="77777777" w:rsidR="00FC7C39" w:rsidRPr="00FC7C39" w:rsidRDefault="00FC7C39" w:rsidP="00FC7C39">
      <w:r w:rsidRPr="00FC7C39">
        <w:t>-zwiększona odporność na absorpcję wody</w:t>
      </w:r>
    </w:p>
    <w:p w14:paraId="5E369730" w14:textId="0E4D7CDE" w:rsidR="00FC7C39" w:rsidRPr="00FC7C39" w:rsidRDefault="00FC7C39" w:rsidP="00FC7C39">
      <w:r w:rsidRPr="00FC7C39">
        <w:t>-typ: S3</w:t>
      </w:r>
    </w:p>
    <w:p w14:paraId="5AFCDC18" w14:textId="77777777" w:rsidR="00FC7C39" w:rsidRPr="00E06DE3" w:rsidRDefault="00FC7C39">
      <w:pPr>
        <w:rPr>
          <w:b/>
          <w:bCs/>
          <w:sz w:val="28"/>
          <w:szCs w:val="28"/>
        </w:rPr>
      </w:pPr>
    </w:p>
    <w:sectPr w:rsidR="00FC7C39" w:rsidRPr="00E06D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DE3"/>
    <w:rsid w:val="001441AC"/>
    <w:rsid w:val="00513607"/>
    <w:rsid w:val="00950AFB"/>
    <w:rsid w:val="00C13C79"/>
    <w:rsid w:val="00E06DE3"/>
    <w:rsid w:val="00FC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6E33B"/>
  <w15:chartTrackingRefBased/>
  <w15:docId w15:val="{889A528B-8637-499B-BED5-55FA1C4CB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6D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6D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6D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6D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6D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6D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6D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6D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6D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6D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6D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6D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6DE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6DE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6D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6D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6D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6D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6D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6D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6D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6D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6D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6D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6D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6DE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6D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6DE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6DE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Brzezińska</dc:creator>
  <cp:keywords/>
  <dc:description/>
  <cp:lastModifiedBy>Marta Brzezińska</cp:lastModifiedBy>
  <cp:revision>1</cp:revision>
  <dcterms:created xsi:type="dcterms:W3CDTF">2026-03-19T11:54:00Z</dcterms:created>
  <dcterms:modified xsi:type="dcterms:W3CDTF">2026-03-19T12:06:00Z</dcterms:modified>
</cp:coreProperties>
</file>